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Муниципальное автономное дошкольное образовательное учреждение</w:t>
      </w: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«Детский сад № 14 г. Сосногорска»</w:t>
      </w: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043D" w:rsidRPr="00975E03" w:rsidRDefault="00B6043D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7EC7" w:rsidRPr="00975E03" w:rsidRDefault="00A77EC7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7E43" w:rsidRDefault="00FA7E4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043D" w:rsidRPr="00B6043D" w:rsidRDefault="00B6043D" w:rsidP="00B6043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52"/>
          <w:szCs w:val="52"/>
        </w:rPr>
      </w:pPr>
      <w:r w:rsidRPr="00B6043D">
        <w:rPr>
          <w:rFonts w:ascii="Times New Roman" w:eastAsia="Calibri" w:hAnsi="Times New Roman" w:cs="Times New Roman"/>
          <w:b/>
          <w:i/>
          <w:color w:val="00B050"/>
          <w:sz w:val="52"/>
          <w:szCs w:val="52"/>
        </w:rPr>
        <w:t xml:space="preserve">Консультация для родителей </w:t>
      </w:r>
    </w:p>
    <w:p w:rsidR="00A77EC7" w:rsidRDefault="00B6043D" w:rsidP="00B6043D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  <w:r w:rsidRPr="00B6043D">
        <w:rPr>
          <w:rFonts w:ascii="Arial Black" w:eastAsia="Calibri" w:hAnsi="Arial Black" w:cs="Times New Roman"/>
          <w:b/>
          <w:i/>
          <w:color w:val="7030A0"/>
          <w:sz w:val="52"/>
          <w:szCs w:val="52"/>
        </w:rPr>
        <w:t xml:space="preserve"> «Музыкальная терапия»</w:t>
      </w:r>
      <w:r>
        <w:rPr>
          <w:rFonts w:ascii="Arial Black" w:eastAsia="Calibri" w:hAnsi="Arial Black" w:cs="Times New Roman"/>
          <w:b/>
          <w:i/>
          <w:color w:val="7030A0"/>
          <w:sz w:val="52"/>
          <w:szCs w:val="52"/>
        </w:rPr>
        <w:t xml:space="preserve"> </w:t>
      </w: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Default="00A77EC7" w:rsidP="00184C1D">
      <w:pPr>
        <w:spacing w:after="0" w:line="240" w:lineRule="auto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184C1D" w:rsidRPr="00975E03" w:rsidRDefault="00184C1D" w:rsidP="00184C1D">
      <w:pPr>
        <w:spacing w:after="0" w:line="240" w:lineRule="auto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Pr="00975E03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 xml:space="preserve">Подготовил: </w:t>
      </w:r>
    </w:p>
    <w:p w:rsidR="00A77EC7" w:rsidRPr="00975E03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 xml:space="preserve">музыкальный руководитель </w:t>
      </w:r>
    </w:p>
    <w:p w:rsidR="00A77EC7" w:rsidRPr="00975E03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Витязева С.М.</w:t>
      </w:r>
    </w:p>
    <w:p w:rsidR="00A77EC7" w:rsidRPr="00975E03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7EC7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043D" w:rsidRPr="00975E03" w:rsidRDefault="00B6043D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A77EC7" w:rsidRPr="00975E03" w:rsidRDefault="00A77EC7" w:rsidP="00A77EC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7EC7" w:rsidRPr="00975E03" w:rsidRDefault="00A77EC7" w:rsidP="00A77EC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г. Сосногорск, 2014 г.</w:t>
      </w:r>
    </w:p>
    <w:p w:rsidR="00A77EC7" w:rsidRPr="00975E03" w:rsidRDefault="00A77EC7" w:rsidP="00A77EC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043D" w:rsidRPr="00B6043D" w:rsidRDefault="00B6043D" w:rsidP="00B6043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52"/>
          <w:szCs w:val="52"/>
        </w:rPr>
      </w:pPr>
      <w:r w:rsidRPr="00B6043D">
        <w:rPr>
          <w:rFonts w:ascii="Times New Roman" w:eastAsia="Calibri" w:hAnsi="Times New Roman" w:cs="Times New Roman"/>
          <w:b/>
          <w:i/>
          <w:color w:val="00B050"/>
          <w:sz w:val="52"/>
          <w:szCs w:val="52"/>
        </w:rPr>
        <w:lastRenderedPageBreak/>
        <w:t xml:space="preserve">Консультация для родителей </w:t>
      </w:r>
    </w:p>
    <w:p w:rsidR="00B6043D" w:rsidRPr="00B6043D" w:rsidRDefault="00B6043D" w:rsidP="00B6043D">
      <w:pPr>
        <w:spacing w:after="200" w:line="276" w:lineRule="auto"/>
        <w:jc w:val="center"/>
        <w:rPr>
          <w:rFonts w:ascii="Arial Black" w:eastAsia="Calibri" w:hAnsi="Arial Black" w:cs="Times New Roman"/>
          <w:b/>
          <w:i/>
          <w:color w:val="7030A0"/>
          <w:sz w:val="52"/>
          <w:szCs w:val="52"/>
        </w:rPr>
      </w:pPr>
      <w:r w:rsidRPr="00B6043D">
        <w:rPr>
          <w:rFonts w:ascii="Arial Black" w:eastAsia="Calibri" w:hAnsi="Arial Black" w:cs="Times New Roman"/>
          <w:b/>
          <w:i/>
          <w:color w:val="7030A0"/>
          <w:sz w:val="52"/>
          <w:szCs w:val="52"/>
        </w:rPr>
        <w:t xml:space="preserve"> «Музыкальная терапия»</w:t>
      </w:r>
    </w:p>
    <w:p w:rsidR="00B6043D" w:rsidRPr="00B6043D" w:rsidRDefault="00B6043D" w:rsidP="00B6043D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6043D" w:rsidRPr="00B6043D" w:rsidRDefault="00B6043D" w:rsidP="00B6043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>В современной психологии существует отдельное направление -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коррекцию отклонений в личностном развитии ребенка и его психоэмоциональном состоянии.</w:t>
      </w:r>
    </w:p>
    <w:p w:rsidR="00B6043D" w:rsidRPr="00B6043D" w:rsidRDefault="00B6043D" w:rsidP="00B6043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>Итак, как видите, влияние музыки на организм очень широко. Она может стимулировать интеллектуальную деятельность, поддерживать вдохновение, развивать эстетические качества ребенка. Гармоничная музыка способна сосредотачивать внимание школьников и помогает быстрее запомнить новый материал. Если женщина кормит малыша грудью, слушая любимые пьесы, то при первых же звуках знакомых мелодий у нее прибывает молоко. Вот некоторые советы по использованию музыкальных композиций в различных случаях.</w:t>
      </w: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043D">
        <w:rPr>
          <w:rFonts w:ascii="Times New Roman" w:eastAsia="Calibri" w:hAnsi="Times New Roman" w:cs="Times New Roman"/>
          <w:sz w:val="28"/>
          <w:szCs w:val="28"/>
          <w:u w:val="single"/>
        </w:rPr>
        <w:t>Как уменьшить чувство тревоги и неуверенности?</w:t>
      </w:r>
    </w:p>
    <w:p w:rsidR="00B6043D" w:rsidRPr="00B6043D" w:rsidRDefault="00B6043D" w:rsidP="00B6043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 xml:space="preserve">В этом вам помогут мажорные мелодии, темпа ниже среднего. Народная и детская музыка дает ощущение безопасности. Хорошее воздействие могут </w:t>
      </w:r>
      <w:r w:rsidRPr="00B6043D">
        <w:rPr>
          <w:rFonts w:ascii="Times New Roman" w:eastAsia="Calibri" w:hAnsi="Times New Roman" w:cs="Times New Roman"/>
          <w:sz w:val="28"/>
          <w:szCs w:val="28"/>
        </w:rPr>
        <w:lastRenderedPageBreak/>
        <w:t>оказать этнические композиции и классика: Шопен «Мазурка» и «Прелюдии», Штраус «Вальсы», Рубинштейн «Мелодии».</w:t>
      </w: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043D">
        <w:rPr>
          <w:rFonts w:ascii="Times New Roman" w:eastAsia="Calibri" w:hAnsi="Times New Roman" w:cs="Times New Roman"/>
          <w:sz w:val="28"/>
          <w:szCs w:val="28"/>
          <w:u w:val="single"/>
        </w:rPr>
        <w:t>Как уменьшить нервное возбуждение?</w:t>
      </w:r>
    </w:p>
    <w:p w:rsidR="00B6043D" w:rsidRPr="00B6043D" w:rsidRDefault="00B6043D" w:rsidP="00B6043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43D">
        <w:rPr>
          <w:rFonts w:ascii="Times New Roman" w:eastAsia="Calibri" w:hAnsi="Times New Roman" w:cs="Times New Roman"/>
          <w:sz w:val="28"/>
          <w:szCs w:val="28"/>
        </w:rPr>
        <w:t>Гиперактивным</w:t>
      </w:r>
      <w:proofErr w:type="spellEnd"/>
      <w:r w:rsidRPr="00B6043D">
        <w:rPr>
          <w:rFonts w:ascii="Times New Roman" w:eastAsia="Calibri" w:hAnsi="Times New Roman" w:cs="Times New Roman"/>
          <w:sz w:val="28"/>
          <w:szCs w:val="28"/>
        </w:rPr>
        <w:t xml:space="preserve"> детям полезно часто и подолгу слушать спокойную тихую музыку. Как правило, помогает классика: Бах «Кантата 2», Бетховен «Лунная соната» и «Симфония ля-минор».</w:t>
      </w: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043D">
        <w:rPr>
          <w:rFonts w:ascii="Times New Roman" w:eastAsia="Calibri" w:hAnsi="Times New Roman" w:cs="Times New Roman"/>
          <w:sz w:val="28"/>
          <w:szCs w:val="28"/>
          <w:u w:val="single"/>
        </w:rPr>
        <w:t>Хотите спокойствия?</w:t>
      </w:r>
    </w:p>
    <w:p w:rsidR="00B6043D" w:rsidRPr="00B6043D" w:rsidRDefault="00B6043D" w:rsidP="00B6043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 xml:space="preserve">Расслабляющим действием обладают звуки флейты, игра на скрипке и фортепиано. Успокаивающий эффект носят звуки природы (шум моря, леса), вальсы (ритм три четверти). Классика: произведения Вивальди, Бетховен - «Симфония 6» - часть 2, Брамс - «Колыбельная», Шуберт - «Аве Мария», Шопен - «Ноктюрн соль-минор», </w:t>
      </w:r>
      <w:proofErr w:type="gramStart"/>
      <w:r w:rsidRPr="00B6043D">
        <w:rPr>
          <w:rFonts w:ascii="Times New Roman" w:eastAsia="Calibri" w:hAnsi="Times New Roman" w:cs="Times New Roman"/>
          <w:sz w:val="28"/>
          <w:szCs w:val="28"/>
        </w:rPr>
        <w:t>Дебюсси  -</w:t>
      </w:r>
      <w:proofErr w:type="gramEnd"/>
      <w:r w:rsidRPr="00B6043D">
        <w:rPr>
          <w:rFonts w:ascii="Times New Roman" w:eastAsia="Calibri" w:hAnsi="Times New Roman" w:cs="Times New Roman"/>
          <w:sz w:val="28"/>
          <w:szCs w:val="28"/>
        </w:rPr>
        <w:t>«Свет луны».</w:t>
      </w: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043D">
        <w:rPr>
          <w:rFonts w:ascii="Times New Roman" w:eastAsia="Calibri" w:hAnsi="Times New Roman" w:cs="Times New Roman"/>
          <w:sz w:val="28"/>
          <w:szCs w:val="28"/>
          <w:u w:val="single"/>
        </w:rPr>
        <w:t>Как избавиться от напряженности в отношениях с людьми?</w:t>
      </w:r>
    </w:p>
    <w:p w:rsidR="00B6043D" w:rsidRPr="00B6043D" w:rsidRDefault="00B6043D" w:rsidP="00B6043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 xml:space="preserve">Включите Баха «Концерт ре-минор для скрипки» и «Кантата 21», Бартона «Соната для фортепиано» и «Квартет 5», </w:t>
      </w:r>
      <w:proofErr w:type="spellStart"/>
      <w:r w:rsidRPr="00B6043D">
        <w:rPr>
          <w:rFonts w:ascii="Times New Roman" w:eastAsia="Calibri" w:hAnsi="Times New Roman" w:cs="Times New Roman"/>
          <w:sz w:val="28"/>
          <w:szCs w:val="28"/>
        </w:rPr>
        <w:t>Брукнера</w:t>
      </w:r>
      <w:proofErr w:type="spellEnd"/>
      <w:r w:rsidRPr="00B6043D">
        <w:rPr>
          <w:rFonts w:ascii="Times New Roman" w:eastAsia="Calibri" w:hAnsi="Times New Roman" w:cs="Times New Roman"/>
          <w:sz w:val="28"/>
          <w:szCs w:val="28"/>
        </w:rPr>
        <w:t xml:space="preserve"> «Месса ля-минор». Депрессия? Помогут скрипичная и церковная музыка. Классика: произведения Моцарта, Гендель «Менуэт», Бизе «</w:t>
      </w:r>
      <w:proofErr w:type="spellStart"/>
      <w:r w:rsidRPr="00B6043D">
        <w:rPr>
          <w:rFonts w:ascii="Times New Roman" w:eastAsia="Calibri" w:hAnsi="Times New Roman" w:cs="Times New Roman"/>
          <w:sz w:val="28"/>
          <w:szCs w:val="28"/>
        </w:rPr>
        <w:t>Кармэн</w:t>
      </w:r>
      <w:proofErr w:type="spellEnd"/>
      <w:r w:rsidRPr="00B6043D">
        <w:rPr>
          <w:rFonts w:ascii="Times New Roman" w:eastAsia="Calibri" w:hAnsi="Times New Roman" w:cs="Times New Roman"/>
          <w:sz w:val="28"/>
          <w:szCs w:val="28"/>
        </w:rPr>
        <w:t>» - часть 3.</w:t>
      </w: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043D">
        <w:rPr>
          <w:rFonts w:ascii="Times New Roman" w:eastAsia="Calibri" w:hAnsi="Times New Roman" w:cs="Times New Roman"/>
          <w:sz w:val="28"/>
          <w:szCs w:val="28"/>
          <w:u w:val="single"/>
        </w:rPr>
        <w:t>У вас мигрень, головная боль?</w:t>
      </w:r>
    </w:p>
    <w:p w:rsidR="00B6043D" w:rsidRPr="00B6043D" w:rsidRDefault="00B6043D" w:rsidP="00B6043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>Ставьте диск с религиозной музыкой или классикой: Моцарт «Дон Жуан» и «Симфония № 40», Лист «Венгерская рапсодия 1», Хачатурян «Сюита Маскарад». Для поднятия общего жизненного тонуса, улучшения самочувствия, активности нужна ритмичная, бодрящая музыка. Можно использовать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Из классики «вялым» детишкам можно поставить: Чайковский «Шестая симфония» - часть 3, Бетховен «Увертюра Эдмонд», Шопен «Прелюдия 1, опус 28», Лист «Венгерская рапсодия 2».</w:t>
      </w:r>
    </w:p>
    <w:p w:rsidR="00B6043D" w:rsidRPr="00B6043D" w:rsidRDefault="00B6043D" w:rsidP="00B6043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lastRenderedPageBreak/>
        <w:t>Для уменьшения агрессивности, непослушания подойдет опять же классика:</w:t>
      </w: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>Бах «Итальянский концерт», Гайдн «Симфония».</w:t>
      </w: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>А чтобы чадо быстро заснуло и видело хорошие сны, можно негромко включить музыку с медленным темпом и четким ритмом.</w:t>
      </w: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043D">
        <w:rPr>
          <w:rFonts w:ascii="Times New Roman" w:eastAsia="Calibri" w:hAnsi="Times New Roman" w:cs="Times New Roman"/>
          <w:sz w:val="28"/>
          <w:szCs w:val="28"/>
          <w:u w:val="single"/>
        </w:rPr>
        <w:t>Как слушать?</w:t>
      </w:r>
    </w:p>
    <w:p w:rsidR="00B6043D" w:rsidRPr="00B6043D" w:rsidRDefault="00B6043D" w:rsidP="00B6043D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>Продолжительность - 15-30 минут.</w:t>
      </w:r>
    </w:p>
    <w:p w:rsidR="00B6043D" w:rsidRPr="00B6043D" w:rsidRDefault="00B6043D" w:rsidP="00B6043D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>Лучше всего прослушивать нужные произведения утром после пробуждения или вечером перед сном.</w:t>
      </w:r>
    </w:p>
    <w:p w:rsidR="00B6043D" w:rsidRPr="00B6043D" w:rsidRDefault="00B6043D" w:rsidP="00B6043D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 xml:space="preserve">Во время прослушивания старайтесь не сосредотачиваться на чем-то серьезном, можно выполнять обычные бытовые дела (уборка игрушек, сбор учебников, подготовка постели). А еще лучше занимайтесь чем-нибудь приятным, </w:t>
      </w:r>
      <w:proofErr w:type="gramStart"/>
      <w:r w:rsidRPr="00B6043D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B6043D">
        <w:rPr>
          <w:rFonts w:ascii="Times New Roman" w:eastAsia="Calibri" w:hAnsi="Times New Roman" w:cs="Times New Roman"/>
          <w:sz w:val="28"/>
          <w:szCs w:val="28"/>
        </w:rPr>
        <w:t xml:space="preserve"> просмотром фотографий, поливкой цветов.</w:t>
      </w:r>
    </w:p>
    <w:p w:rsidR="00B6043D" w:rsidRPr="00B6043D" w:rsidRDefault="00B6043D" w:rsidP="00B6043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3D">
        <w:rPr>
          <w:rFonts w:ascii="Times New Roman" w:eastAsia="Calibri" w:hAnsi="Times New Roman" w:cs="Times New Roman"/>
          <w:sz w:val="28"/>
          <w:szCs w:val="28"/>
        </w:rPr>
        <w:t>Конечно, не обязательно слушать только классику, можно выбирать и другие стили. Но, как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лечения», а значит, гораздо лучше помогает добиться необходимого эффекта и при обычном «домашнем» применении.</w:t>
      </w: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43D" w:rsidRPr="00B6043D" w:rsidRDefault="00B6043D" w:rsidP="00B6043D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E03" w:rsidRPr="00975E03" w:rsidRDefault="00975E03" w:rsidP="00975E0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552" w:rsidRDefault="00335552"/>
    <w:sectPr w:rsidR="00335552" w:rsidSect="00975E0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95AC"/>
      </v:shape>
    </w:pict>
  </w:numPicBullet>
  <w:abstractNum w:abstractNumId="0">
    <w:nsid w:val="21E87901"/>
    <w:multiLevelType w:val="hybridMultilevel"/>
    <w:tmpl w:val="C2A25A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F38C0"/>
    <w:multiLevelType w:val="hybridMultilevel"/>
    <w:tmpl w:val="D1B0F0D2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3"/>
    <w:rsid w:val="00184C1D"/>
    <w:rsid w:val="00335552"/>
    <w:rsid w:val="00540493"/>
    <w:rsid w:val="00975E03"/>
    <w:rsid w:val="00A77EC7"/>
    <w:rsid w:val="00B6043D"/>
    <w:rsid w:val="00D531BC"/>
    <w:rsid w:val="00F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DF93-AABA-4AC4-BCC2-2598E3A2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2015-01-14T16:02:00Z</dcterms:created>
  <dcterms:modified xsi:type="dcterms:W3CDTF">2015-01-14T16:02:00Z</dcterms:modified>
</cp:coreProperties>
</file>