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54" w:rsidRPr="0012680B" w:rsidRDefault="005E0767" w:rsidP="001268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Примеры размеров совокупного дохода семей, имеющих право на получение компенсации родительской платы за присмотр и уход в зависимости от состава семьи</w:t>
      </w:r>
    </w:p>
    <w:tbl>
      <w:tblPr>
        <w:tblStyle w:val="a3"/>
        <w:tblW w:w="0" w:type="auto"/>
        <w:tblLook w:val="04A0"/>
      </w:tblPr>
      <w:tblGrid>
        <w:gridCol w:w="3459"/>
        <w:gridCol w:w="3310"/>
        <w:gridCol w:w="3938"/>
        <w:gridCol w:w="4079"/>
      </w:tblGrid>
      <w:tr w:rsidR="005E0767" w:rsidRPr="0012680B" w:rsidTr="005E0767">
        <w:tc>
          <w:tcPr>
            <w:tcW w:w="10707" w:type="dxa"/>
            <w:gridSpan w:val="3"/>
          </w:tcPr>
          <w:p w:rsidR="005E0767" w:rsidRPr="0012680B" w:rsidRDefault="005E0767" w:rsidP="00106E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Состав семьи</w:t>
            </w:r>
          </w:p>
          <w:p w:rsidR="005E0767" w:rsidRDefault="005E07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  <w:tc>
          <w:tcPr>
            <w:tcW w:w="4079" w:type="dxa"/>
            <w:vMerge w:val="restart"/>
          </w:tcPr>
          <w:p w:rsidR="005E0767" w:rsidRPr="0012680B" w:rsidRDefault="005E0767" w:rsidP="00106E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Совокупный доход семьи</w:t>
            </w:r>
          </w:p>
          <w:p w:rsidR="005E0767" w:rsidRPr="0012680B" w:rsidRDefault="005E0767" w:rsidP="0067076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</w:tr>
      <w:tr w:rsidR="005E0767" w:rsidRPr="0012680B" w:rsidTr="005E0767">
        <w:tc>
          <w:tcPr>
            <w:tcW w:w="3459" w:type="dxa"/>
          </w:tcPr>
          <w:p w:rsidR="005E0767" w:rsidRPr="0012680B" w:rsidRDefault="005E0767" w:rsidP="00106E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Количество всего</w:t>
            </w:r>
          </w:p>
        </w:tc>
        <w:tc>
          <w:tcPr>
            <w:tcW w:w="3310" w:type="dxa"/>
          </w:tcPr>
          <w:p w:rsidR="005E0767" w:rsidRPr="0012680B" w:rsidRDefault="005E0767" w:rsidP="00106E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Трудоспособное население</w:t>
            </w:r>
          </w:p>
        </w:tc>
        <w:tc>
          <w:tcPr>
            <w:tcW w:w="3938" w:type="dxa"/>
          </w:tcPr>
          <w:p w:rsidR="005E0767" w:rsidRDefault="005E0767" w:rsidP="00106E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Дети</w:t>
            </w:r>
          </w:p>
        </w:tc>
        <w:tc>
          <w:tcPr>
            <w:tcW w:w="4079" w:type="dxa"/>
            <w:vMerge/>
          </w:tcPr>
          <w:p w:rsidR="005E0767" w:rsidRPr="0012680B" w:rsidRDefault="005E076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5E0767" w:rsidRPr="0012680B" w:rsidTr="005E0767">
        <w:tc>
          <w:tcPr>
            <w:tcW w:w="3459" w:type="dxa"/>
          </w:tcPr>
          <w:p w:rsidR="005E0767" w:rsidRPr="0012680B" w:rsidRDefault="005E07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2</w:t>
            </w:r>
          </w:p>
        </w:tc>
        <w:tc>
          <w:tcPr>
            <w:tcW w:w="3310" w:type="dxa"/>
          </w:tcPr>
          <w:p w:rsidR="005E0767" w:rsidRPr="0012680B" w:rsidRDefault="005E07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1 </w:t>
            </w:r>
          </w:p>
        </w:tc>
        <w:tc>
          <w:tcPr>
            <w:tcW w:w="3938" w:type="dxa"/>
          </w:tcPr>
          <w:p w:rsidR="005E0767" w:rsidRDefault="00106E6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4079" w:type="dxa"/>
          </w:tcPr>
          <w:p w:rsidR="005E0767" w:rsidRPr="0012680B" w:rsidRDefault="005E0767" w:rsidP="00106E68">
            <w:pPr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106E68">
              <w:rPr>
                <w:rFonts w:ascii="Times New Roman" w:hAnsi="Times New Roman" w:cs="Times New Roman"/>
                <w:sz w:val="44"/>
                <w:szCs w:val="44"/>
              </w:rPr>
              <w:t>35 943,0</w:t>
            </w:r>
          </w:p>
        </w:tc>
      </w:tr>
      <w:tr w:rsidR="005E0767" w:rsidRPr="0012680B" w:rsidTr="005E0767">
        <w:tc>
          <w:tcPr>
            <w:tcW w:w="3459" w:type="dxa"/>
          </w:tcPr>
          <w:p w:rsidR="005E0767" w:rsidRPr="0012680B" w:rsidRDefault="005E07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3</w:t>
            </w:r>
          </w:p>
        </w:tc>
        <w:tc>
          <w:tcPr>
            <w:tcW w:w="3310" w:type="dxa"/>
          </w:tcPr>
          <w:p w:rsidR="005E0767" w:rsidRPr="0012680B" w:rsidRDefault="005E07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2</w:t>
            </w:r>
          </w:p>
        </w:tc>
        <w:tc>
          <w:tcPr>
            <w:tcW w:w="3938" w:type="dxa"/>
          </w:tcPr>
          <w:p w:rsidR="005E0767" w:rsidRDefault="00106E6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4079" w:type="dxa"/>
          </w:tcPr>
          <w:p w:rsidR="005E0767" w:rsidRPr="0012680B" w:rsidRDefault="005E0767" w:rsidP="00106E68">
            <w:pPr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106E68">
              <w:rPr>
                <w:rFonts w:ascii="Times New Roman" w:hAnsi="Times New Roman" w:cs="Times New Roman"/>
                <w:sz w:val="44"/>
                <w:szCs w:val="44"/>
              </w:rPr>
              <w:t>54 621,0</w:t>
            </w:r>
          </w:p>
        </w:tc>
      </w:tr>
      <w:tr w:rsidR="005E0767" w:rsidRPr="0012680B" w:rsidTr="005E0767">
        <w:tc>
          <w:tcPr>
            <w:tcW w:w="3459" w:type="dxa"/>
          </w:tcPr>
          <w:p w:rsidR="005E0767" w:rsidRPr="0012680B" w:rsidRDefault="005E0767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3310" w:type="dxa"/>
          </w:tcPr>
          <w:p w:rsidR="005E0767" w:rsidRPr="0012680B" w:rsidRDefault="005E0767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3938" w:type="dxa"/>
          </w:tcPr>
          <w:p w:rsidR="005E0767" w:rsidRDefault="00106E68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4079" w:type="dxa"/>
          </w:tcPr>
          <w:p w:rsidR="005E0767" w:rsidRPr="0012680B" w:rsidRDefault="005E0767" w:rsidP="00106E68">
            <w:pPr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106E68">
              <w:rPr>
                <w:rFonts w:ascii="Times New Roman" w:hAnsi="Times New Roman" w:cs="Times New Roman"/>
                <w:sz w:val="44"/>
                <w:szCs w:val="44"/>
              </w:rPr>
              <w:t>53 208,0</w:t>
            </w:r>
          </w:p>
        </w:tc>
      </w:tr>
      <w:tr w:rsidR="005E0767" w:rsidRPr="0012680B" w:rsidTr="005E0767">
        <w:tc>
          <w:tcPr>
            <w:tcW w:w="3459" w:type="dxa"/>
          </w:tcPr>
          <w:p w:rsidR="005E0767" w:rsidRPr="0012680B" w:rsidRDefault="005E0767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3310" w:type="dxa"/>
          </w:tcPr>
          <w:p w:rsidR="005E0767" w:rsidRPr="0012680B" w:rsidRDefault="005E0767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3938" w:type="dxa"/>
          </w:tcPr>
          <w:p w:rsidR="005E0767" w:rsidRDefault="00106E68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4079" w:type="dxa"/>
          </w:tcPr>
          <w:p w:rsidR="005E0767" w:rsidRPr="0012680B" w:rsidRDefault="005E0767" w:rsidP="00106E68">
            <w:pPr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106E68">
              <w:rPr>
                <w:rFonts w:ascii="Times New Roman" w:hAnsi="Times New Roman" w:cs="Times New Roman"/>
                <w:sz w:val="44"/>
                <w:szCs w:val="44"/>
              </w:rPr>
              <w:t>71 886,0</w:t>
            </w:r>
          </w:p>
        </w:tc>
      </w:tr>
      <w:tr w:rsidR="005E0767" w:rsidRPr="0012680B" w:rsidTr="005E0767">
        <w:tc>
          <w:tcPr>
            <w:tcW w:w="3459" w:type="dxa"/>
          </w:tcPr>
          <w:p w:rsidR="005E0767" w:rsidRPr="0012680B" w:rsidRDefault="005E0767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3310" w:type="dxa"/>
          </w:tcPr>
          <w:p w:rsidR="005E0767" w:rsidRPr="0012680B" w:rsidRDefault="005E0767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3938" w:type="dxa"/>
          </w:tcPr>
          <w:p w:rsidR="005E0767" w:rsidRDefault="00106E68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4079" w:type="dxa"/>
          </w:tcPr>
          <w:p w:rsidR="005E0767" w:rsidRPr="0012680B" w:rsidRDefault="005E0767" w:rsidP="00106E68">
            <w:pPr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106E68">
              <w:rPr>
                <w:rFonts w:ascii="Times New Roman" w:hAnsi="Times New Roman" w:cs="Times New Roman"/>
                <w:sz w:val="44"/>
                <w:szCs w:val="44"/>
              </w:rPr>
              <w:t>70 473,0</w:t>
            </w:r>
          </w:p>
        </w:tc>
      </w:tr>
      <w:tr w:rsidR="005E0767" w:rsidRPr="0012680B" w:rsidTr="005E0767">
        <w:tc>
          <w:tcPr>
            <w:tcW w:w="3459" w:type="dxa"/>
          </w:tcPr>
          <w:p w:rsidR="005E0767" w:rsidRPr="0012680B" w:rsidRDefault="005E0767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3310" w:type="dxa"/>
          </w:tcPr>
          <w:p w:rsidR="005E0767" w:rsidRPr="0012680B" w:rsidRDefault="005E0767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3938" w:type="dxa"/>
          </w:tcPr>
          <w:p w:rsidR="005E0767" w:rsidRDefault="00106E68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4079" w:type="dxa"/>
          </w:tcPr>
          <w:p w:rsidR="005E0767" w:rsidRPr="0012680B" w:rsidRDefault="005E0767" w:rsidP="00106E68">
            <w:pPr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106E68">
              <w:rPr>
                <w:rFonts w:ascii="Times New Roman" w:hAnsi="Times New Roman" w:cs="Times New Roman"/>
                <w:sz w:val="44"/>
                <w:szCs w:val="44"/>
              </w:rPr>
              <w:t>89 151,0</w:t>
            </w:r>
          </w:p>
        </w:tc>
      </w:tr>
      <w:tr w:rsidR="005E0767" w:rsidRPr="0012680B" w:rsidTr="005E0767">
        <w:tc>
          <w:tcPr>
            <w:tcW w:w="3459" w:type="dxa"/>
          </w:tcPr>
          <w:p w:rsidR="005E0767" w:rsidRPr="0012680B" w:rsidRDefault="005E0767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3310" w:type="dxa"/>
          </w:tcPr>
          <w:p w:rsidR="005E0767" w:rsidRPr="0012680B" w:rsidRDefault="005E0767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106E68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3938" w:type="dxa"/>
          </w:tcPr>
          <w:p w:rsidR="005E0767" w:rsidRDefault="00106E68" w:rsidP="00F041C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4079" w:type="dxa"/>
          </w:tcPr>
          <w:p w:rsidR="005E0767" w:rsidRPr="0012680B" w:rsidRDefault="005E0767" w:rsidP="00106E68">
            <w:pPr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106E68">
              <w:rPr>
                <w:rFonts w:ascii="Times New Roman" w:hAnsi="Times New Roman" w:cs="Times New Roman"/>
                <w:sz w:val="44"/>
                <w:szCs w:val="44"/>
              </w:rPr>
              <w:t>106 416,0</w:t>
            </w:r>
          </w:p>
        </w:tc>
      </w:tr>
    </w:tbl>
    <w:p w:rsidR="0012680B" w:rsidRPr="0012680B" w:rsidRDefault="0012680B">
      <w:pPr>
        <w:rPr>
          <w:rFonts w:ascii="Times New Roman" w:hAnsi="Times New Roman" w:cs="Times New Roman"/>
          <w:sz w:val="44"/>
          <w:szCs w:val="44"/>
        </w:rPr>
      </w:pPr>
    </w:p>
    <w:sectPr w:rsidR="0012680B" w:rsidRPr="0012680B" w:rsidSect="00126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2680B"/>
    <w:rsid w:val="00106E68"/>
    <w:rsid w:val="0012680B"/>
    <w:rsid w:val="005E0767"/>
    <w:rsid w:val="00EE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2017-02-01T13:43:00Z</dcterms:created>
  <dcterms:modified xsi:type="dcterms:W3CDTF">2017-02-01T13:43:00Z</dcterms:modified>
</cp:coreProperties>
</file>